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977" w:rsidRDefault="00E24977" w:rsidP="00E24977">
      <w:pPr>
        <w:spacing w:after="0"/>
        <w:jc w:val="center"/>
        <w:rPr>
          <w:rFonts w:ascii="Algerian" w:hAnsi="Algerian"/>
          <w:b/>
          <w:sz w:val="36"/>
          <w:szCs w:val="36"/>
        </w:rPr>
      </w:pPr>
      <w:r>
        <w:rPr>
          <w:rFonts w:ascii="Algerian" w:hAnsi="Algerian"/>
          <w:b/>
          <w:noProof/>
          <w:sz w:val="36"/>
          <w:szCs w:val="36"/>
        </w:rPr>
        <w:drawing>
          <wp:inline distT="0" distB="0" distL="0" distR="0">
            <wp:extent cx="1388613" cy="772732"/>
            <wp:effectExtent l="19050" t="0" r="2037" b="0"/>
            <wp:docPr id="1" name="Imagem 1" descr="Z:\PAULO\NÚCLEO IND\CONDOMÍNIO\SITE\LOGO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AULO\NÚCLEO IND\CONDOMÍNIO\SITE\LOGOS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216" cy="77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977" w:rsidRPr="00E24977" w:rsidRDefault="00E24977" w:rsidP="00626B61">
      <w:pPr>
        <w:jc w:val="center"/>
        <w:rPr>
          <w:rFonts w:ascii="Arial" w:hAnsi="Arial" w:cs="Arial"/>
          <w:b/>
          <w:sz w:val="28"/>
          <w:szCs w:val="28"/>
        </w:rPr>
      </w:pPr>
      <w:r w:rsidRPr="00E24977">
        <w:rPr>
          <w:rFonts w:ascii="Arial" w:hAnsi="Arial" w:cs="Arial"/>
          <w:b/>
          <w:sz w:val="28"/>
          <w:szCs w:val="28"/>
        </w:rPr>
        <w:t>NÚCLEO INDUSTRIAL III</w:t>
      </w:r>
    </w:p>
    <w:p w:rsidR="00620956" w:rsidRPr="00944362" w:rsidRDefault="00620956" w:rsidP="00626B61">
      <w:pPr>
        <w:jc w:val="center"/>
        <w:rPr>
          <w:rFonts w:ascii="Algerian" w:hAnsi="Algerian"/>
          <w:b/>
          <w:sz w:val="36"/>
          <w:szCs w:val="36"/>
        </w:rPr>
      </w:pPr>
      <w:r w:rsidRPr="00944362">
        <w:rPr>
          <w:rFonts w:ascii="Algerian" w:hAnsi="Algerian"/>
          <w:b/>
          <w:sz w:val="36"/>
          <w:szCs w:val="36"/>
        </w:rPr>
        <w:t>AÇÕES E MELHORIAS</w:t>
      </w:r>
      <w:r w:rsidR="00B152B9">
        <w:rPr>
          <w:rFonts w:ascii="Algerian" w:hAnsi="Algerian"/>
          <w:b/>
          <w:sz w:val="36"/>
          <w:szCs w:val="36"/>
        </w:rPr>
        <w:t xml:space="preserve"> </w:t>
      </w:r>
      <w:r w:rsidR="00FB7AFC">
        <w:rPr>
          <w:rFonts w:ascii="Algerian" w:hAnsi="Algerian"/>
          <w:b/>
          <w:sz w:val="36"/>
          <w:szCs w:val="36"/>
        </w:rPr>
        <w:t>A REALIZAR</w:t>
      </w:r>
      <w:r w:rsidR="00B152B9">
        <w:rPr>
          <w:rFonts w:ascii="Algerian" w:hAnsi="Algerian"/>
          <w:b/>
          <w:sz w:val="36"/>
          <w:szCs w:val="36"/>
        </w:rPr>
        <w:t xml:space="preserve"> </w:t>
      </w:r>
    </w:p>
    <w:p w:rsidR="00E24977" w:rsidRDefault="00E24977" w:rsidP="00E24977">
      <w:pPr>
        <w:jc w:val="center"/>
        <w:rPr>
          <w:sz w:val="28"/>
          <w:szCs w:val="28"/>
        </w:rPr>
      </w:pPr>
      <w:r w:rsidRPr="00E24977">
        <w:rPr>
          <w:noProof/>
          <w:sz w:val="28"/>
          <w:szCs w:val="28"/>
        </w:rPr>
        <w:drawing>
          <wp:inline distT="0" distB="0" distL="0" distR="0">
            <wp:extent cx="1388613" cy="772732"/>
            <wp:effectExtent l="19050" t="0" r="2037" b="0"/>
            <wp:docPr id="2" name="Imagem 1" descr="Z:\PAULO\NÚCLEO IND\CONDOMÍNIO\SITE\LOGO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AULO\NÚCLEO IND\CONDOMÍNIO\SITE\LOGOS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216" cy="77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977" w:rsidRPr="00E24977" w:rsidRDefault="00E24977" w:rsidP="00E24977">
      <w:pPr>
        <w:jc w:val="center"/>
        <w:rPr>
          <w:rFonts w:ascii="Arial" w:hAnsi="Arial" w:cs="Arial"/>
          <w:b/>
          <w:sz w:val="28"/>
          <w:szCs w:val="28"/>
        </w:rPr>
      </w:pPr>
      <w:r w:rsidRPr="00E24977">
        <w:rPr>
          <w:rFonts w:ascii="Arial" w:hAnsi="Arial" w:cs="Arial"/>
          <w:b/>
          <w:sz w:val="28"/>
          <w:szCs w:val="28"/>
        </w:rPr>
        <w:t>NÚCLEO INDUSTRIAL III</w:t>
      </w:r>
    </w:p>
    <w:p w:rsidR="00E24977" w:rsidRDefault="00E24977">
      <w:pPr>
        <w:rPr>
          <w:sz w:val="28"/>
          <w:szCs w:val="28"/>
        </w:rPr>
      </w:pPr>
    </w:p>
    <w:p w:rsidR="001E30FD" w:rsidRDefault="00FB7AFC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1E30FD" w:rsidRPr="00626B61">
        <w:rPr>
          <w:sz w:val="28"/>
          <w:szCs w:val="28"/>
        </w:rPr>
        <w:t xml:space="preserve"> – NEGOCIAÇÕES ATRAVÉS DE ACORDOS PARA USO DO ASFALTO COM NOVOS EMPREENDIMENTOS</w:t>
      </w:r>
    </w:p>
    <w:p w:rsidR="00FB7AFC" w:rsidRDefault="00FB7AFC">
      <w:pPr>
        <w:rPr>
          <w:sz w:val="28"/>
          <w:szCs w:val="28"/>
        </w:rPr>
      </w:pPr>
      <w:r>
        <w:rPr>
          <w:sz w:val="28"/>
          <w:szCs w:val="28"/>
        </w:rPr>
        <w:t>02 – VIABILIZAR A PARTICIPAÇÃO DE NOVAS EMPRESAS JUNTO AO NÚCLEO INDUSTRIAL</w:t>
      </w:r>
    </w:p>
    <w:p w:rsidR="00FB7AFC" w:rsidRPr="00626B61" w:rsidRDefault="00FB7AFC">
      <w:pPr>
        <w:rPr>
          <w:sz w:val="28"/>
          <w:szCs w:val="28"/>
        </w:rPr>
      </w:pPr>
      <w:r>
        <w:rPr>
          <w:sz w:val="28"/>
          <w:szCs w:val="28"/>
        </w:rPr>
        <w:t>03 – MELHORIAS NO SITE DO NÚCLEO, VISANDO A INTERLIGAÇÃO COM A PREFEITURA VIA SECRETARIA DE DESENVOLVIMENTO</w:t>
      </w:r>
    </w:p>
    <w:p w:rsidR="001E30FD" w:rsidRPr="00626B61" w:rsidRDefault="00FB7AFC">
      <w:pPr>
        <w:rPr>
          <w:sz w:val="28"/>
          <w:szCs w:val="28"/>
        </w:rPr>
      </w:pPr>
      <w:r>
        <w:rPr>
          <w:sz w:val="28"/>
          <w:szCs w:val="28"/>
        </w:rPr>
        <w:t>04</w:t>
      </w:r>
      <w:r w:rsidR="001E30FD" w:rsidRPr="00626B61">
        <w:rPr>
          <w:sz w:val="28"/>
          <w:szCs w:val="28"/>
        </w:rPr>
        <w:t>– PROGRAMAÇÃO DE CURSOS E TREINAMENTOS PARA EMPRESÁRIOS E TRABALHADORES</w:t>
      </w:r>
    </w:p>
    <w:p w:rsidR="001E30FD" w:rsidRPr="00626B61" w:rsidRDefault="00FB7AFC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="001E30FD" w:rsidRPr="00626B61">
        <w:rPr>
          <w:sz w:val="28"/>
          <w:szCs w:val="28"/>
        </w:rPr>
        <w:t>– PARTICIPAÇÃO EM FEIRAS E EVENTOS</w:t>
      </w:r>
      <w:r w:rsidR="00944362">
        <w:rPr>
          <w:sz w:val="28"/>
          <w:szCs w:val="28"/>
        </w:rPr>
        <w:t xml:space="preserve"> PARA </w:t>
      </w:r>
      <w:proofErr w:type="gramStart"/>
      <w:r w:rsidR="00944362">
        <w:rPr>
          <w:sz w:val="28"/>
          <w:szCs w:val="28"/>
        </w:rPr>
        <w:t>EMPRESÁRIOS(</w:t>
      </w:r>
      <w:proofErr w:type="gramEnd"/>
      <w:r w:rsidR="00944362">
        <w:rPr>
          <w:sz w:val="28"/>
          <w:szCs w:val="28"/>
        </w:rPr>
        <w:t>AS)</w:t>
      </w:r>
    </w:p>
    <w:p w:rsidR="001E30FD" w:rsidRPr="00626B61" w:rsidRDefault="00FB7AFC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="001E30FD" w:rsidRPr="00626B61">
        <w:rPr>
          <w:sz w:val="28"/>
          <w:szCs w:val="28"/>
        </w:rPr>
        <w:t>– DEFINIÇÃO NO PROCESSO DE RE</w:t>
      </w:r>
      <w:r w:rsidR="006A7B0C">
        <w:rPr>
          <w:sz w:val="28"/>
          <w:szCs w:val="28"/>
        </w:rPr>
        <w:t>GULARIZAÇÃO</w:t>
      </w:r>
      <w:r w:rsidR="001E30FD" w:rsidRPr="00626B61">
        <w:rPr>
          <w:sz w:val="28"/>
          <w:szCs w:val="28"/>
        </w:rPr>
        <w:t xml:space="preserve"> DA RUA ELIZETHE CARDOSO</w:t>
      </w:r>
    </w:p>
    <w:p w:rsidR="001E30FD" w:rsidRPr="00626B61" w:rsidRDefault="00FB7AFC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="001E30FD" w:rsidRPr="00626B6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ESTUDO PARA </w:t>
      </w:r>
      <w:r w:rsidR="001E30FD" w:rsidRPr="00626B61">
        <w:rPr>
          <w:sz w:val="28"/>
          <w:szCs w:val="28"/>
        </w:rPr>
        <w:t>IMPLANTAÇÃO DE REDUTORES DE VELOCIDADE NA MARGINAL DA BR 467</w:t>
      </w:r>
      <w:r>
        <w:rPr>
          <w:sz w:val="28"/>
          <w:szCs w:val="28"/>
        </w:rPr>
        <w:t xml:space="preserve"> E NAS RUAS INTERNAS DO NÚCLEO</w:t>
      </w:r>
    </w:p>
    <w:p w:rsidR="001E30FD" w:rsidRPr="00626B61" w:rsidRDefault="00FB7AFC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="001E30FD" w:rsidRPr="00626B61">
        <w:rPr>
          <w:sz w:val="28"/>
          <w:szCs w:val="28"/>
        </w:rPr>
        <w:t xml:space="preserve"> – </w:t>
      </w:r>
      <w:r w:rsidR="00626B61" w:rsidRPr="00626B61">
        <w:rPr>
          <w:sz w:val="28"/>
          <w:szCs w:val="28"/>
        </w:rPr>
        <w:t xml:space="preserve">APOIO NA </w:t>
      </w:r>
      <w:r w:rsidR="001E30FD" w:rsidRPr="00626B61">
        <w:rPr>
          <w:sz w:val="28"/>
          <w:szCs w:val="28"/>
        </w:rPr>
        <w:t xml:space="preserve">IMPLANTAÇÃO DAS NOVAS EMPRESAS </w:t>
      </w:r>
      <w:r w:rsidR="00626B61" w:rsidRPr="00626B61">
        <w:rPr>
          <w:sz w:val="28"/>
          <w:szCs w:val="28"/>
        </w:rPr>
        <w:t>NA ANTIGA ÁREA VERDE</w:t>
      </w:r>
      <w:r>
        <w:rPr>
          <w:sz w:val="28"/>
          <w:szCs w:val="28"/>
        </w:rPr>
        <w:t xml:space="preserve"> E NO NOVO CONDOMÍNIO VIZINHO</w:t>
      </w:r>
    </w:p>
    <w:p w:rsidR="002E6C7C" w:rsidRDefault="00FB7AFC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2E6C7C">
        <w:rPr>
          <w:sz w:val="28"/>
          <w:szCs w:val="28"/>
        </w:rPr>
        <w:t xml:space="preserve"> – INSTALAÇÃO DE NOVAS CÂMARAS DE ALTA RESOLUÇÃO</w:t>
      </w:r>
    </w:p>
    <w:p w:rsidR="002E6C7C" w:rsidRDefault="00FB7AFC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2E6C7C">
        <w:rPr>
          <w:sz w:val="28"/>
          <w:szCs w:val="28"/>
        </w:rPr>
        <w:t xml:space="preserve"> – INSTALAÇÃO DE BANDEIRAS NAS EMPRESAS ASSOCIADAS AO NÚCLEO</w:t>
      </w:r>
    </w:p>
    <w:p w:rsidR="002E6C7C" w:rsidRDefault="00FB7AFC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2E6C7C">
        <w:rPr>
          <w:sz w:val="28"/>
          <w:szCs w:val="28"/>
        </w:rPr>
        <w:t xml:space="preserve">– INSTALAÇÃO DE UM PORTAL ILUMINADO COM AS BANDEIRAS DO BRASIL, ESTADO E MUNICÍPIO NA ENTRADA DO NÚCLEO. </w:t>
      </w:r>
    </w:p>
    <w:p w:rsidR="00FB7AFC" w:rsidRPr="00626B61" w:rsidRDefault="00FB7AFC">
      <w:pPr>
        <w:rPr>
          <w:sz w:val="28"/>
          <w:szCs w:val="28"/>
        </w:rPr>
      </w:pPr>
      <w:r>
        <w:rPr>
          <w:sz w:val="28"/>
          <w:szCs w:val="28"/>
        </w:rPr>
        <w:t>12 – ESTUDO PARA IMPLANTAÇÃO DE UMA REDE DE ESGOTO NO NÚCLEO</w:t>
      </w:r>
      <w:bookmarkStart w:id="0" w:name="_GoBack"/>
      <w:bookmarkEnd w:id="0"/>
    </w:p>
    <w:sectPr w:rsidR="00FB7AFC" w:rsidRPr="00626B61" w:rsidSect="00944362">
      <w:pgSz w:w="11906" w:h="16838"/>
      <w:pgMar w:top="851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20956"/>
    <w:rsid w:val="000673A3"/>
    <w:rsid w:val="000A1F7E"/>
    <w:rsid w:val="000E5056"/>
    <w:rsid w:val="001E30FD"/>
    <w:rsid w:val="001F5EE7"/>
    <w:rsid w:val="002E6C7C"/>
    <w:rsid w:val="00620956"/>
    <w:rsid w:val="00626B61"/>
    <w:rsid w:val="006A7B0C"/>
    <w:rsid w:val="007648EE"/>
    <w:rsid w:val="008268D2"/>
    <w:rsid w:val="00944362"/>
    <w:rsid w:val="00B152B9"/>
    <w:rsid w:val="00B56FB2"/>
    <w:rsid w:val="00C5080B"/>
    <w:rsid w:val="00E24977"/>
    <w:rsid w:val="00FB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4D016-35CB-4033-A387-65C8AD29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3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4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2017-08-22T11:09:00Z</dcterms:created>
  <dcterms:modified xsi:type="dcterms:W3CDTF">2021-02-17T17:14:00Z</dcterms:modified>
</cp:coreProperties>
</file>